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3A437A06"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245C83">
        <w:rPr>
          <w:rFonts w:eastAsia="Times New Roman"/>
          <w:b/>
          <w:sz w:val="24"/>
          <w:szCs w:val="24"/>
          <w:lang w:eastAsia="ar-SA"/>
        </w:rPr>
        <w:t>m</w:t>
      </w:r>
      <w:r w:rsidRPr="00895E52">
        <w:rPr>
          <w:b/>
          <w:bCs/>
          <w:color w:val="auto"/>
          <w:sz w:val="24"/>
          <w:szCs w:val="24"/>
        </w:rPr>
        <w:t>e</w:t>
      </w:r>
      <w:r w:rsidR="00245C83">
        <w:rPr>
          <w:b/>
          <w:bCs/>
          <w:color w:val="auto"/>
          <w:sz w:val="24"/>
          <w:szCs w:val="24"/>
        </w:rPr>
        <w:t>de</w:t>
      </w:r>
      <w:r w:rsidRPr="00895E52">
        <w:rPr>
          <w:b/>
          <w:bCs/>
          <w:color w:val="auto"/>
          <w:sz w:val="24"/>
          <w:szCs w:val="24"/>
        </w:rPr>
        <w:t xml:space="preserve">werker </w:t>
      </w:r>
      <w:r w:rsidR="00245C83">
        <w:rPr>
          <w:b/>
          <w:bCs/>
          <w:color w:val="auto"/>
          <w:sz w:val="24"/>
          <w:szCs w:val="24"/>
        </w:rPr>
        <w:t>Dienstverlening</w:t>
      </w:r>
      <w:r w:rsidRPr="00895E52">
        <w:rPr>
          <w:rFonts w:eastAsia="Times New Roman"/>
          <w:b/>
          <w:sz w:val="24"/>
          <w:szCs w:val="24"/>
          <w:lang w:eastAsia="ar-SA"/>
        </w:rPr>
        <w:t xml:space="preserve"> (schaal 7)</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02E24FFD" w14:textId="77777777" w:rsidR="00B214DE" w:rsidRDefault="00B214DE" w:rsidP="00F372B8">
      <w:pPr>
        <w:spacing w:line="257" w:lineRule="auto"/>
        <w:jc w:val="center"/>
        <w:rPr>
          <w:color w:val="C45911" w:themeColor="accent2" w:themeShade="BF"/>
        </w:rPr>
      </w:pPr>
    </w:p>
    <w:p w14:paraId="39505AD6" w14:textId="77777777"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7777777"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bookmarkEnd w:id="0"/>
    <w:p w14:paraId="113FA87B" w14:textId="522F31BA" w:rsidR="00245C83" w:rsidRDefault="00245C83" w:rsidP="00245C83">
      <w:pPr>
        <w:spacing w:line="257" w:lineRule="auto"/>
        <w:rPr>
          <w:b/>
          <w:bCs/>
          <w:i/>
          <w:iCs/>
          <w:szCs w:val="18"/>
        </w:rPr>
      </w:pPr>
    </w:p>
    <w:p w14:paraId="725BB305" w14:textId="01A11216" w:rsidR="00245C83" w:rsidRPr="00494BE2" w:rsidRDefault="00245C83" w:rsidP="00245C83">
      <w:pPr>
        <w:rPr>
          <w:b/>
          <w:szCs w:val="18"/>
        </w:rPr>
      </w:pPr>
      <w:r>
        <w:rPr>
          <w:b/>
          <w:szCs w:val="18"/>
        </w:rPr>
        <w:t>Functieomschrijving</w:t>
      </w:r>
    </w:p>
    <w:p w14:paraId="42EFBB08" w14:textId="77777777" w:rsidR="00245C83" w:rsidRPr="00494BE2" w:rsidRDefault="00245C83" w:rsidP="00245C83">
      <w:pPr>
        <w:pStyle w:val="Lijstalinea"/>
        <w:spacing w:after="0" w:line="240" w:lineRule="auto"/>
        <w:ind w:left="0"/>
        <w:contextualSpacing w:val="0"/>
        <w:rPr>
          <w:szCs w:val="18"/>
        </w:rPr>
      </w:pPr>
      <w:r w:rsidRPr="00494BE2">
        <w:rPr>
          <w:szCs w:val="18"/>
        </w:rPr>
        <w:t xml:space="preserve">Als medewerker Dienstverlening word je ingezet op de klantgerichte processen die binnen Dienstverlening vallen. Denk hierbij aan </w:t>
      </w:r>
      <w:r>
        <w:rPr>
          <w:szCs w:val="18"/>
        </w:rPr>
        <w:t xml:space="preserve">het voeren van </w:t>
      </w:r>
      <w:r w:rsidRPr="00494BE2">
        <w:rPr>
          <w:szCs w:val="18"/>
        </w:rPr>
        <w:t>klantgerichte telefoongesprekken over de lokale belastingen</w:t>
      </w:r>
      <w:r>
        <w:rPr>
          <w:szCs w:val="18"/>
        </w:rPr>
        <w:t xml:space="preserve">, </w:t>
      </w:r>
      <w:r w:rsidRPr="00494BE2">
        <w:rPr>
          <w:szCs w:val="18"/>
        </w:rPr>
        <w:t xml:space="preserve">het afhandelen van bezwaarschriften naar aanleiding van een door BghU verzonden belastingaanslag of het afhandelen van een verzoek tot kwijtschelding van iemand die zijn lokale belastingen niet kan betalen. </w:t>
      </w:r>
    </w:p>
    <w:p w14:paraId="13C2322B" w14:textId="77777777" w:rsidR="00245C83" w:rsidRPr="00494BE2" w:rsidRDefault="00245C83" w:rsidP="00245C83">
      <w:pPr>
        <w:rPr>
          <w:szCs w:val="18"/>
        </w:rPr>
      </w:pPr>
    </w:p>
    <w:p w14:paraId="1C0B5027" w14:textId="36829BBC" w:rsidR="00245C83" w:rsidRPr="00494BE2" w:rsidRDefault="00245C83" w:rsidP="00245C83">
      <w:pPr>
        <w:ind w:left="0" w:firstLine="0"/>
        <w:rPr>
          <w:b/>
          <w:szCs w:val="18"/>
        </w:rPr>
      </w:pPr>
      <w:bookmarkStart w:id="1" w:name="_Hlk66456497"/>
      <w:r>
        <w:rPr>
          <w:b/>
          <w:szCs w:val="18"/>
        </w:rPr>
        <w:t>Functi</w:t>
      </w:r>
      <w:r w:rsidR="00C648C5">
        <w:rPr>
          <w:b/>
          <w:szCs w:val="18"/>
        </w:rPr>
        <w:t>e-eisen</w:t>
      </w:r>
    </w:p>
    <w:bookmarkEnd w:id="1"/>
    <w:p w14:paraId="30A0A6AE" w14:textId="41A25441" w:rsidR="00C648C5" w:rsidRDefault="00C648C5" w:rsidP="00C648C5">
      <w:pPr>
        <w:numPr>
          <w:ilvl w:val="0"/>
          <w:numId w:val="2"/>
        </w:numPr>
        <w:spacing w:after="0" w:line="240" w:lineRule="exact"/>
        <w:rPr>
          <w:color w:val="auto"/>
        </w:rPr>
      </w:pPr>
      <w:r w:rsidRPr="000B5228">
        <w:rPr>
          <w:color w:val="auto"/>
        </w:rPr>
        <w:t xml:space="preserve">Je beschikt over een </w:t>
      </w:r>
      <w:r>
        <w:rPr>
          <w:color w:val="auto"/>
        </w:rPr>
        <w:t xml:space="preserve">MBO </w:t>
      </w:r>
      <w:r w:rsidRPr="000B5228">
        <w:rPr>
          <w:color w:val="auto"/>
        </w:rPr>
        <w:t>diploma</w:t>
      </w:r>
      <w:r>
        <w:rPr>
          <w:color w:val="auto"/>
        </w:rPr>
        <w:t xml:space="preserve">. </w:t>
      </w:r>
    </w:p>
    <w:p w14:paraId="6105DF6C" w14:textId="2A020A2F" w:rsidR="00C648C5" w:rsidRPr="00B82723" w:rsidRDefault="00C648C5" w:rsidP="00C648C5">
      <w:pPr>
        <w:numPr>
          <w:ilvl w:val="0"/>
          <w:numId w:val="2"/>
        </w:numPr>
        <w:spacing w:after="0" w:line="240" w:lineRule="exact"/>
      </w:pPr>
      <w:r w:rsidRPr="00352760">
        <w:rPr>
          <w:color w:val="auto"/>
        </w:rPr>
        <w:t xml:space="preserve">Je bent in het bezit van certificaten en/of vakdiploma’s op het gebied van invordering. </w:t>
      </w:r>
    </w:p>
    <w:p w14:paraId="552FB3DB" w14:textId="77777777" w:rsidR="00B82723" w:rsidRPr="000B5228" w:rsidRDefault="00B82723" w:rsidP="00B82723">
      <w:pPr>
        <w:numPr>
          <w:ilvl w:val="0"/>
          <w:numId w:val="2"/>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67B21E08" w14:textId="77777777" w:rsidR="00143862" w:rsidRDefault="00143862" w:rsidP="00143862">
      <w:pPr>
        <w:pStyle w:val="Lijstalinea"/>
        <w:numPr>
          <w:ilvl w:val="0"/>
          <w:numId w:val="2"/>
        </w:numPr>
        <w:spacing w:line="247" w:lineRule="auto"/>
        <w:rPr>
          <w:szCs w:val="18"/>
        </w:rPr>
      </w:pPr>
      <w:bookmarkStart w:id="2" w:name="_GoBack"/>
      <w:bookmarkEnd w:id="2"/>
      <w:r>
        <w:t>Je hebt ervaring met de meeste bekende belastingapplicaties.</w:t>
      </w:r>
    </w:p>
    <w:p w14:paraId="39590B40" w14:textId="456F6717" w:rsidR="00C648C5" w:rsidRDefault="00C648C5" w:rsidP="00C648C5">
      <w:pPr>
        <w:numPr>
          <w:ilvl w:val="0"/>
          <w:numId w:val="2"/>
        </w:numPr>
        <w:spacing w:after="0" w:line="240" w:lineRule="exact"/>
      </w:pPr>
      <w:r>
        <w:t xml:space="preserve">Je staat stevig in je schoenen, bent overtuigend, empathisch, integer, pro-actief en vasthoudend. </w:t>
      </w:r>
    </w:p>
    <w:p w14:paraId="23A7BA4B" w14:textId="1659349F" w:rsidR="00C648C5" w:rsidRPr="00C648C5" w:rsidRDefault="00C648C5" w:rsidP="00C648C5">
      <w:pPr>
        <w:pStyle w:val="Lijstalinea"/>
        <w:numPr>
          <w:ilvl w:val="0"/>
          <w:numId w:val="2"/>
        </w:numPr>
        <w:spacing w:after="0" w:line="240" w:lineRule="auto"/>
        <w:rPr>
          <w:szCs w:val="18"/>
        </w:rPr>
      </w:pPr>
      <w:r>
        <w:t xml:space="preserve">Je kan makkelijk contact maken, luistert goed, kan duidelijk naar anderen uitleggen wat er van hen verwacht wordt en kan </w:t>
      </w:r>
      <w:r w:rsidRPr="00C648C5">
        <w:rPr>
          <w:szCs w:val="18"/>
        </w:rPr>
        <w:t xml:space="preserve">verschillende communicatiestijlen hanteren, passend bij de situatie. </w:t>
      </w:r>
    </w:p>
    <w:p w14:paraId="3ECF81FF" w14:textId="77777777" w:rsidR="00C648C5" w:rsidRDefault="00C648C5" w:rsidP="00C648C5">
      <w:pPr>
        <w:numPr>
          <w:ilvl w:val="0"/>
          <w:numId w:val="2"/>
        </w:numPr>
        <w:spacing w:after="0" w:line="240" w:lineRule="exact"/>
      </w:pPr>
      <w:r>
        <w:t>Je kunt door jouw sensitiviteit en sociale vaardigheden (dreigende) conflicten de-escaleren.</w:t>
      </w:r>
    </w:p>
    <w:p w14:paraId="39BADDBE" w14:textId="6594C973" w:rsidR="00C648C5" w:rsidRDefault="00C648C5" w:rsidP="00C648C5">
      <w:pPr>
        <w:numPr>
          <w:ilvl w:val="0"/>
          <w:numId w:val="2"/>
        </w:numPr>
        <w:spacing w:after="0" w:line="240" w:lineRule="exact"/>
      </w:pPr>
      <w:r>
        <w:t xml:space="preserve">Je beschikt over uitstekende onderhandelingsvaardigheden en je kunt je zowel mondeling als schriftelijk helder uitdrukken. </w:t>
      </w:r>
    </w:p>
    <w:p w14:paraId="18013E36" w14:textId="77777777" w:rsidR="00EA7F5E" w:rsidRDefault="00EA7F5E" w:rsidP="00EA7F5E">
      <w:pPr>
        <w:spacing w:after="0" w:line="240" w:lineRule="exact"/>
        <w:ind w:left="720" w:firstLine="0"/>
      </w:pPr>
    </w:p>
    <w:p w14:paraId="2EDEB3B3" w14:textId="77777777" w:rsidR="00C648C5" w:rsidRDefault="00C648C5" w:rsidP="00245C83">
      <w:pPr>
        <w:pStyle w:val="Lijstalinea"/>
        <w:spacing w:after="0" w:line="240" w:lineRule="auto"/>
        <w:ind w:left="0"/>
        <w:rPr>
          <w:szCs w:val="18"/>
        </w:rPr>
      </w:pPr>
    </w:p>
    <w:p w14:paraId="77938B80" w14:textId="77777777" w:rsidR="00245C83" w:rsidRPr="00245C83" w:rsidRDefault="00245C83" w:rsidP="00245C83">
      <w:pPr>
        <w:spacing w:line="257" w:lineRule="auto"/>
        <w:rPr>
          <w:szCs w:val="18"/>
        </w:rPr>
      </w:pPr>
    </w:p>
    <w:sectPr w:rsidR="00245C83" w:rsidRPr="00245C83">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2"/>
  </w:num>
  <w:num w:numId="2">
    <w:abstractNumId w:val="1"/>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43862"/>
    <w:rsid w:val="001A0132"/>
    <w:rsid w:val="001F2BBD"/>
    <w:rsid w:val="001F2EF1"/>
    <w:rsid w:val="00245C83"/>
    <w:rsid w:val="00270CAD"/>
    <w:rsid w:val="003B3F15"/>
    <w:rsid w:val="003C4D2D"/>
    <w:rsid w:val="003D24F7"/>
    <w:rsid w:val="00415F97"/>
    <w:rsid w:val="004514D0"/>
    <w:rsid w:val="004537F3"/>
    <w:rsid w:val="004A0B3A"/>
    <w:rsid w:val="00525E56"/>
    <w:rsid w:val="005367C7"/>
    <w:rsid w:val="00574256"/>
    <w:rsid w:val="0058395D"/>
    <w:rsid w:val="005A4D24"/>
    <w:rsid w:val="005D79FE"/>
    <w:rsid w:val="006D02B7"/>
    <w:rsid w:val="007A2574"/>
    <w:rsid w:val="007F09DC"/>
    <w:rsid w:val="008035E7"/>
    <w:rsid w:val="00826B16"/>
    <w:rsid w:val="00895E52"/>
    <w:rsid w:val="008A0984"/>
    <w:rsid w:val="008F6067"/>
    <w:rsid w:val="0096495C"/>
    <w:rsid w:val="00970A5D"/>
    <w:rsid w:val="00974446"/>
    <w:rsid w:val="00975242"/>
    <w:rsid w:val="009C695C"/>
    <w:rsid w:val="00A50DD4"/>
    <w:rsid w:val="00A77B0D"/>
    <w:rsid w:val="00A85FA1"/>
    <w:rsid w:val="00A87A37"/>
    <w:rsid w:val="00AE4C1F"/>
    <w:rsid w:val="00AF0B78"/>
    <w:rsid w:val="00B214DE"/>
    <w:rsid w:val="00B5016D"/>
    <w:rsid w:val="00B5390D"/>
    <w:rsid w:val="00B5468A"/>
    <w:rsid w:val="00B82723"/>
    <w:rsid w:val="00B90154"/>
    <w:rsid w:val="00B90DCA"/>
    <w:rsid w:val="00BA4F92"/>
    <w:rsid w:val="00BB5D39"/>
    <w:rsid w:val="00C6483F"/>
    <w:rsid w:val="00C648C5"/>
    <w:rsid w:val="00D60F2D"/>
    <w:rsid w:val="00DC4EC7"/>
    <w:rsid w:val="00E0449D"/>
    <w:rsid w:val="00E1543D"/>
    <w:rsid w:val="00E17F3A"/>
    <w:rsid w:val="00E25957"/>
    <w:rsid w:val="00E71977"/>
    <w:rsid w:val="00EA601E"/>
    <w:rsid w:val="00EA7F5E"/>
    <w:rsid w:val="00EB5F88"/>
    <w:rsid w:val="00ED3391"/>
    <w:rsid w:val="00EE50FE"/>
    <w:rsid w:val="00F140C0"/>
    <w:rsid w:val="00F15C30"/>
    <w:rsid w:val="00F2018C"/>
    <w:rsid w:val="00F234A0"/>
    <w:rsid w:val="00F372B8"/>
    <w:rsid w:val="00F54536"/>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206767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4DCBB0-731A-47D1-A895-54BC7E86DC07}">
  <ds:schemaRefs>
    <ds:schemaRef ds:uri="http://schemas.openxmlformats.org/officeDocument/2006/bibliography"/>
  </ds:schemaRefs>
</ds:datastoreItem>
</file>

<file path=customXml/itemProps2.xml><?xml version="1.0" encoding="utf-8"?>
<ds:datastoreItem xmlns:ds="http://schemas.openxmlformats.org/officeDocument/2006/customXml" ds:itemID="{7347FFA0-DB3C-4C8F-8D33-4810429AC9B1}"/>
</file>

<file path=customXml/itemProps3.xml><?xml version="1.0" encoding="utf-8"?>
<ds:datastoreItem xmlns:ds="http://schemas.openxmlformats.org/officeDocument/2006/customXml" ds:itemID="{FFBE01EA-CE15-407D-961A-C67BDAB7A8AE}"/>
</file>

<file path=customXml/itemProps4.xml><?xml version="1.0" encoding="utf-8"?>
<ds:datastoreItem xmlns:ds="http://schemas.openxmlformats.org/officeDocument/2006/customXml" ds:itemID="{3A10F8DE-25B6-4BE4-871C-835E002D79D7}"/>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1570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medewerker Dienstverlening</dc:title>
  <dc:subject/>
  <dc:creator>Rik van Deijl</dc:creator>
  <cp:keywords/>
  <cp:lastModifiedBy>Rik</cp:lastModifiedBy>
  <cp:revision>9</cp:revision>
  <cp:lastPrinted>2021-09-15T10:01:00Z</cp:lastPrinted>
  <dcterms:created xsi:type="dcterms:W3CDTF">2021-12-02T14:32:00Z</dcterms:created>
  <dcterms:modified xsi:type="dcterms:W3CDTF">2021-12-06T10:36:00Z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